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2CE0F" w14:textId="7B521A43" w:rsidR="00DB272C" w:rsidRDefault="0055007B" w:rsidP="0055007B">
      <w:pPr>
        <w:jc w:val="center"/>
        <w:rPr>
          <w:rFonts w:ascii="Times New Roman" w:hAnsi="Times New Roman" w:cs="Times New Roman"/>
          <w:b/>
          <w:bCs/>
          <w:sz w:val="28"/>
          <w:szCs w:val="28"/>
        </w:rPr>
      </w:pPr>
      <w:r w:rsidRPr="0055007B">
        <w:rPr>
          <w:rFonts w:ascii="Times New Roman" w:hAnsi="Times New Roman" w:cs="Times New Roman"/>
          <w:b/>
          <w:bCs/>
          <w:sz w:val="28"/>
          <w:szCs w:val="28"/>
        </w:rPr>
        <w:t xml:space="preserve">Local Church Leadership </w:t>
      </w:r>
      <w:r>
        <w:rPr>
          <w:rFonts w:ascii="Times New Roman" w:hAnsi="Times New Roman" w:cs="Times New Roman"/>
          <w:b/>
          <w:bCs/>
          <w:sz w:val="28"/>
          <w:szCs w:val="28"/>
        </w:rPr>
        <w:t>as God Decreed</w:t>
      </w:r>
    </w:p>
    <w:p w14:paraId="36F09C74" w14:textId="6A3BE835" w:rsidR="0055007B" w:rsidRDefault="004E7455" w:rsidP="0055007B">
      <w:pPr>
        <w:jc w:val="both"/>
        <w:rPr>
          <w:rFonts w:ascii="Times New Roman" w:hAnsi="Times New Roman" w:cs="Times New Roman"/>
          <w:sz w:val="24"/>
          <w:szCs w:val="24"/>
        </w:rPr>
      </w:pPr>
      <w:r>
        <w:rPr>
          <w:rFonts w:ascii="Times New Roman" w:hAnsi="Times New Roman" w:cs="Times New Roman"/>
          <w:sz w:val="24"/>
          <w:szCs w:val="24"/>
        </w:rPr>
        <w:t>Colossians 1:18 tells us that Christ is the head of the body, the church.  All authority in heaven and earth has been given to Him (Matthew 28:18).  Any church belonging to Him will allow Him to define its mission, work</w:t>
      </w:r>
      <w:r w:rsidR="00F128AF">
        <w:rPr>
          <w:rFonts w:ascii="Times New Roman" w:hAnsi="Times New Roman" w:cs="Times New Roman"/>
          <w:sz w:val="24"/>
          <w:szCs w:val="24"/>
        </w:rPr>
        <w:t xml:space="preserve">, </w:t>
      </w:r>
      <w:r>
        <w:rPr>
          <w:rFonts w:ascii="Times New Roman" w:hAnsi="Times New Roman" w:cs="Times New Roman"/>
          <w:sz w:val="24"/>
          <w:szCs w:val="24"/>
        </w:rPr>
        <w:t>worship</w:t>
      </w:r>
      <w:r w:rsidR="00F128AF">
        <w:rPr>
          <w:rFonts w:ascii="Times New Roman" w:hAnsi="Times New Roman" w:cs="Times New Roman"/>
          <w:sz w:val="24"/>
          <w:szCs w:val="24"/>
        </w:rPr>
        <w:t xml:space="preserve"> and organization</w:t>
      </w:r>
      <w:r>
        <w:rPr>
          <w:rFonts w:ascii="Times New Roman" w:hAnsi="Times New Roman" w:cs="Times New Roman"/>
          <w:sz w:val="24"/>
          <w:szCs w:val="24"/>
        </w:rPr>
        <w:t xml:space="preserve">.  Furthermore, </w:t>
      </w:r>
      <w:r w:rsidR="00295044">
        <w:rPr>
          <w:rFonts w:ascii="Times New Roman" w:hAnsi="Times New Roman" w:cs="Times New Roman"/>
          <w:sz w:val="24"/>
          <w:szCs w:val="24"/>
        </w:rPr>
        <w:t>Jesus sent the Holy Spirit to guide His apostles into all truth, giving them the mind of Christ (John 16:13-15;</w:t>
      </w:r>
      <w:r w:rsidR="00954D95">
        <w:rPr>
          <w:rFonts w:ascii="Times New Roman" w:hAnsi="Times New Roman" w:cs="Times New Roman"/>
          <w:sz w:val="24"/>
          <w:szCs w:val="24"/>
        </w:rPr>
        <w:t xml:space="preserve"> </w:t>
      </w:r>
      <w:r w:rsidR="00295044">
        <w:rPr>
          <w:rFonts w:ascii="Times New Roman" w:hAnsi="Times New Roman" w:cs="Times New Roman"/>
          <w:sz w:val="24"/>
          <w:szCs w:val="24"/>
        </w:rPr>
        <w:t xml:space="preserve">2 Corinthians 2:16).  </w:t>
      </w:r>
    </w:p>
    <w:p w14:paraId="5A741DE4" w14:textId="38405404" w:rsidR="00295044" w:rsidRDefault="00295044" w:rsidP="0055007B">
      <w:pPr>
        <w:jc w:val="both"/>
        <w:rPr>
          <w:rFonts w:ascii="Times New Roman" w:hAnsi="Times New Roman" w:cs="Times New Roman"/>
          <w:sz w:val="24"/>
          <w:szCs w:val="24"/>
        </w:rPr>
      </w:pPr>
      <w:r>
        <w:rPr>
          <w:rFonts w:ascii="Times New Roman" w:hAnsi="Times New Roman" w:cs="Times New Roman"/>
          <w:sz w:val="24"/>
          <w:szCs w:val="24"/>
        </w:rPr>
        <w:t>The inspired writings of the New Testament clearly teach Christ’s divine will regarding the leadership of the local church.  Frankly, any organizational structure that differs from what has been revealed is without Christ’s authority.</w:t>
      </w:r>
    </w:p>
    <w:p w14:paraId="16E3FCB1" w14:textId="670DA3A3" w:rsidR="00295044" w:rsidRDefault="00295044" w:rsidP="0055007B">
      <w:pPr>
        <w:jc w:val="both"/>
        <w:rPr>
          <w:rFonts w:ascii="Times New Roman" w:hAnsi="Times New Roman" w:cs="Times New Roman"/>
          <w:sz w:val="24"/>
          <w:szCs w:val="24"/>
        </w:rPr>
      </w:pPr>
      <w:r>
        <w:rPr>
          <w:rFonts w:ascii="Times New Roman" w:hAnsi="Times New Roman" w:cs="Times New Roman"/>
          <w:sz w:val="24"/>
          <w:szCs w:val="24"/>
        </w:rPr>
        <w:t>After establishing local assemblies of saved people in various locations, the apostle Paul made sure qualified elders were appointed in e</w:t>
      </w:r>
      <w:r w:rsidR="00954D95">
        <w:rPr>
          <w:rFonts w:ascii="Times New Roman" w:hAnsi="Times New Roman" w:cs="Times New Roman"/>
          <w:sz w:val="24"/>
          <w:szCs w:val="24"/>
        </w:rPr>
        <w:t>very</w:t>
      </w:r>
      <w:r>
        <w:rPr>
          <w:rFonts w:ascii="Times New Roman" w:hAnsi="Times New Roman" w:cs="Times New Roman"/>
          <w:sz w:val="24"/>
          <w:szCs w:val="24"/>
        </w:rPr>
        <w:t xml:space="preserve"> church (Acts 14:21-23).  </w:t>
      </w:r>
      <w:r w:rsidR="00650FEF">
        <w:rPr>
          <w:rFonts w:ascii="Times New Roman" w:hAnsi="Times New Roman" w:cs="Times New Roman"/>
          <w:sz w:val="24"/>
          <w:szCs w:val="24"/>
        </w:rPr>
        <w:t>He provided Titus with the qualifications for elders, then directed him to appoint elders in every city (Titus 1:5).  Every indication is that each church had a plurality of elders.  But what else can we ascertain about these leaders?</w:t>
      </w:r>
    </w:p>
    <w:p w14:paraId="670F82FB" w14:textId="7EEE38D3" w:rsidR="00650FEF" w:rsidRDefault="00650FEF" w:rsidP="0055007B">
      <w:pPr>
        <w:jc w:val="both"/>
        <w:rPr>
          <w:rFonts w:ascii="Times New Roman" w:hAnsi="Times New Roman" w:cs="Times New Roman"/>
          <w:sz w:val="24"/>
          <w:szCs w:val="24"/>
        </w:rPr>
      </w:pPr>
      <w:r>
        <w:rPr>
          <w:rFonts w:ascii="Times New Roman" w:hAnsi="Times New Roman" w:cs="Times New Roman"/>
          <w:sz w:val="24"/>
          <w:szCs w:val="24"/>
        </w:rPr>
        <w:t xml:space="preserve">Toward the close of his third preaching tour, Paul called for the elders (presbuteros) of the Ephesian church to meet with him in Miletus (Acts 20:17).  </w:t>
      </w:r>
      <w:r w:rsidR="00BB1B21">
        <w:rPr>
          <w:rFonts w:ascii="Times New Roman" w:hAnsi="Times New Roman" w:cs="Times New Roman"/>
          <w:sz w:val="24"/>
          <w:szCs w:val="24"/>
        </w:rPr>
        <w:t>In verse 28, he admonished them, “Be on guard for yourselves and for all the flock, among which the Holy Spirit has made you overseers (episkopos), to shepherd (poimaino) the church of God which He purchased with His own blood.”</w:t>
      </w:r>
    </w:p>
    <w:p w14:paraId="7C7A7FAB" w14:textId="687CE111" w:rsidR="00BB1B21" w:rsidRDefault="00BB1B21" w:rsidP="0055007B">
      <w:pPr>
        <w:jc w:val="both"/>
        <w:rPr>
          <w:rFonts w:ascii="Times New Roman" w:hAnsi="Times New Roman" w:cs="Times New Roman"/>
          <w:sz w:val="24"/>
          <w:szCs w:val="24"/>
        </w:rPr>
      </w:pPr>
      <w:r>
        <w:rPr>
          <w:rFonts w:ascii="Times New Roman" w:hAnsi="Times New Roman" w:cs="Times New Roman"/>
          <w:sz w:val="24"/>
          <w:szCs w:val="24"/>
        </w:rPr>
        <w:t>Presbuteros may be translated elder or presbyter.  Episkopos may be translated bishop</w:t>
      </w:r>
      <w:r w:rsidR="000B594A">
        <w:rPr>
          <w:rFonts w:ascii="Times New Roman" w:hAnsi="Times New Roman" w:cs="Times New Roman"/>
          <w:sz w:val="24"/>
          <w:szCs w:val="24"/>
        </w:rPr>
        <w:t xml:space="preserve"> or</w:t>
      </w:r>
      <w:r>
        <w:rPr>
          <w:rFonts w:ascii="Times New Roman" w:hAnsi="Times New Roman" w:cs="Times New Roman"/>
          <w:sz w:val="24"/>
          <w:szCs w:val="24"/>
        </w:rPr>
        <w:t xml:space="preserve"> overseer.  Poimaino </w:t>
      </w:r>
      <w:r w:rsidR="0062289D">
        <w:rPr>
          <w:rFonts w:ascii="Times New Roman" w:hAnsi="Times New Roman" w:cs="Times New Roman"/>
          <w:sz w:val="24"/>
          <w:szCs w:val="24"/>
        </w:rPr>
        <w:t>may</w:t>
      </w:r>
      <w:r>
        <w:rPr>
          <w:rFonts w:ascii="Times New Roman" w:hAnsi="Times New Roman" w:cs="Times New Roman"/>
          <w:sz w:val="24"/>
          <w:szCs w:val="24"/>
        </w:rPr>
        <w:t xml:space="preserve"> be translated pastor or shepherd.  In other words, elders and bishops and pastors are the same </w:t>
      </w:r>
      <w:r w:rsidR="00412023">
        <w:rPr>
          <w:rFonts w:ascii="Times New Roman" w:hAnsi="Times New Roman" w:cs="Times New Roman"/>
          <w:sz w:val="24"/>
          <w:szCs w:val="24"/>
        </w:rPr>
        <w:t>people</w:t>
      </w:r>
      <w:r>
        <w:rPr>
          <w:rFonts w:ascii="Times New Roman" w:hAnsi="Times New Roman" w:cs="Times New Roman"/>
          <w:sz w:val="24"/>
          <w:szCs w:val="24"/>
        </w:rPr>
        <w:t>.  They possess perhaps more experience, wisdom and knowledge, have demonstrated management abilities and focus on tending God’s flock, thus the three Greek words.</w:t>
      </w:r>
    </w:p>
    <w:p w14:paraId="07C29406" w14:textId="58D98FB5" w:rsidR="00BB1B21" w:rsidRDefault="00412023" w:rsidP="0055007B">
      <w:pPr>
        <w:jc w:val="both"/>
        <w:rPr>
          <w:rFonts w:ascii="Times New Roman" w:hAnsi="Times New Roman" w:cs="Times New Roman"/>
          <w:sz w:val="24"/>
          <w:szCs w:val="24"/>
        </w:rPr>
      </w:pPr>
      <w:r>
        <w:rPr>
          <w:rFonts w:ascii="Times New Roman" w:hAnsi="Times New Roman" w:cs="Times New Roman"/>
          <w:sz w:val="24"/>
          <w:szCs w:val="24"/>
        </w:rPr>
        <w:t>When Paul wrote to the church in Philippi, he addressed the letter to “all the saints in Christ Jesus who are in Philippi, including the overseers (episkopos) and deacons (diakonos)” (Philippians 1:1).  Words mean something.  Diakonos means a servant.  Overseers oversee and deacons serve.  Each role comes with it’s own set of qualifications and they are unique (1 Timothy 3:1-7 and 1 Timothy 3:8-13).</w:t>
      </w:r>
    </w:p>
    <w:p w14:paraId="2D6AF5F6" w14:textId="01311C2C" w:rsidR="00412023" w:rsidRDefault="00412023" w:rsidP="0055007B">
      <w:pPr>
        <w:jc w:val="both"/>
        <w:rPr>
          <w:rFonts w:ascii="Times New Roman" w:hAnsi="Times New Roman" w:cs="Times New Roman"/>
          <w:sz w:val="24"/>
          <w:szCs w:val="24"/>
        </w:rPr>
      </w:pPr>
      <w:r>
        <w:rPr>
          <w:rFonts w:ascii="Times New Roman" w:hAnsi="Times New Roman" w:cs="Times New Roman"/>
          <w:sz w:val="24"/>
          <w:szCs w:val="24"/>
        </w:rPr>
        <w:t xml:space="preserve">If </w:t>
      </w:r>
      <w:r w:rsidR="0037472D">
        <w:rPr>
          <w:rFonts w:ascii="Times New Roman" w:hAnsi="Times New Roman" w:cs="Times New Roman"/>
          <w:sz w:val="24"/>
          <w:szCs w:val="24"/>
        </w:rPr>
        <w:t xml:space="preserve">the church of which you are a member claims that Christ is its head but the local church organization is different than Philippians 1:1, you should ask why that is.  Christ has ordained that each local assembly be governed by a group of elders / pastors / shepherds / bishops / overseers.  If you know of another English synonym, fine, but deacon is not one of them.  If Christ is truly the head of the body, His church, denominational bylaws </w:t>
      </w:r>
      <w:r w:rsidR="00954D95">
        <w:rPr>
          <w:rFonts w:ascii="Times New Roman" w:hAnsi="Times New Roman" w:cs="Times New Roman"/>
          <w:sz w:val="24"/>
          <w:szCs w:val="24"/>
        </w:rPr>
        <w:t>are</w:t>
      </w:r>
      <w:r w:rsidR="0037472D">
        <w:rPr>
          <w:rFonts w:ascii="Times New Roman" w:hAnsi="Times New Roman" w:cs="Times New Roman"/>
          <w:sz w:val="24"/>
          <w:szCs w:val="24"/>
        </w:rPr>
        <w:t xml:space="preserve"> meaningless.</w:t>
      </w:r>
      <w:r w:rsidR="008B1B63">
        <w:rPr>
          <w:rFonts w:ascii="Times New Roman" w:hAnsi="Times New Roman" w:cs="Times New Roman"/>
          <w:sz w:val="24"/>
          <w:szCs w:val="24"/>
        </w:rPr>
        <w:t xml:space="preserve">  The New Testament of Jesus Christ is the only </w:t>
      </w:r>
      <w:r w:rsidR="004C7C51">
        <w:rPr>
          <w:rFonts w:ascii="Times New Roman" w:hAnsi="Times New Roman" w:cs="Times New Roman"/>
          <w:sz w:val="24"/>
          <w:szCs w:val="24"/>
        </w:rPr>
        <w:t>legitimate source of divine authority</w:t>
      </w:r>
      <w:r w:rsidR="00FA0EA0">
        <w:rPr>
          <w:rFonts w:ascii="Times New Roman" w:hAnsi="Times New Roman" w:cs="Times New Roman"/>
          <w:sz w:val="24"/>
          <w:szCs w:val="24"/>
        </w:rPr>
        <w:t>; the doctrines of men only get in the way (</w:t>
      </w:r>
      <w:r w:rsidR="005007E8">
        <w:rPr>
          <w:rFonts w:ascii="Times New Roman" w:hAnsi="Times New Roman" w:cs="Times New Roman"/>
          <w:sz w:val="24"/>
          <w:szCs w:val="24"/>
        </w:rPr>
        <w:t>Matthew 15:9).</w:t>
      </w:r>
    </w:p>
    <w:p w14:paraId="54128060" w14:textId="0608FB0E" w:rsidR="00036723" w:rsidRPr="00036723" w:rsidRDefault="00036723" w:rsidP="00036723">
      <w:pPr>
        <w:spacing w:after="0"/>
        <w:jc w:val="both"/>
        <w:rPr>
          <w:rFonts w:ascii="Times New Roman" w:hAnsi="Times New Roman" w:cs="Times New Roman"/>
          <w:b/>
          <w:bCs/>
          <w:sz w:val="24"/>
          <w:szCs w:val="24"/>
        </w:rPr>
      </w:pPr>
      <w:r w:rsidRPr="00036723">
        <w:rPr>
          <w:rFonts w:ascii="Times New Roman" w:hAnsi="Times New Roman" w:cs="Times New Roman"/>
          <w:b/>
          <w:bCs/>
          <w:sz w:val="24"/>
          <w:szCs w:val="24"/>
        </w:rPr>
        <w:t>John McKee</w:t>
      </w:r>
    </w:p>
    <w:p w14:paraId="21940D06" w14:textId="12B63868" w:rsidR="00036723" w:rsidRPr="00036723" w:rsidRDefault="00036723" w:rsidP="00036723">
      <w:pPr>
        <w:spacing w:after="0"/>
        <w:jc w:val="both"/>
        <w:rPr>
          <w:rFonts w:ascii="Times New Roman" w:hAnsi="Times New Roman" w:cs="Times New Roman"/>
          <w:b/>
          <w:bCs/>
          <w:sz w:val="24"/>
          <w:szCs w:val="24"/>
        </w:rPr>
      </w:pPr>
      <w:r w:rsidRPr="00036723">
        <w:rPr>
          <w:rFonts w:ascii="Times New Roman" w:hAnsi="Times New Roman" w:cs="Times New Roman"/>
          <w:b/>
          <w:bCs/>
          <w:sz w:val="24"/>
          <w:szCs w:val="24"/>
        </w:rPr>
        <w:t>West Murray church of Christ</w:t>
      </w:r>
    </w:p>
    <w:sectPr w:rsidR="00036723" w:rsidRPr="0003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7B"/>
    <w:rsid w:val="00036723"/>
    <w:rsid w:val="000B594A"/>
    <w:rsid w:val="00295044"/>
    <w:rsid w:val="0037472D"/>
    <w:rsid w:val="00412023"/>
    <w:rsid w:val="004C7C51"/>
    <w:rsid w:val="004E7455"/>
    <w:rsid w:val="005007E8"/>
    <w:rsid w:val="0055007B"/>
    <w:rsid w:val="0062289D"/>
    <w:rsid w:val="00650FEF"/>
    <w:rsid w:val="007659AD"/>
    <w:rsid w:val="008B1B63"/>
    <w:rsid w:val="00954D95"/>
    <w:rsid w:val="00BB1B21"/>
    <w:rsid w:val="00DB272C"/>
    <w:rsid w:val="00F128AF"/>
    <w:rsid w:val="00FA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5300"/>
  <w15:chartTrackingRefBased/>
  <w15:docId w15:val="{5040E60B-12BD-4F6B-BC6D-3246DB98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10</cp:revision>
  <dcterms:created xsi:type="dcterms:W3CDTF">2021-07-17T20:58:00Z</dcterms:created>
  <dcterms:modified xsi:type="dcterms:W3CDTF">2021-07-17T22:34:00Z</dcterms:modified>
</cp:coreProperties>
</file>