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27D5" w14:textId="66DCD371" w:rsidR="005B3F5B" w:rsidRPr="004069EC" w:rsidRDefault="00C96AF9" w:rsidP="00C96AF9">
      <w:pPr>
        <w:jc w:val="center"/>
        <w:rPr>
          <w:rFonts w:ascii="Times New Roman" w:hAnsi="Times New Roman" w:cs="Times New Roman"/>
          <w:b/>
          <w:sz w:val="24"/>
          <w:szCs w:val="24"/>
        </w:rPr>
      </w:pPr>
      <w:r w:rsidRPr="004069EC">
        <w:rPr>
          <w:rFonts w:ascii="Times New Roman" w:hAnsi="Times New Roman" w:cs="Times New Roman"/>
          <w:b/>
          <w:sz w:val="24"/>
          <w:szCs w:val="24"/>
        </w:rPr>
        <w:t>True Happiness</w:t>
      </w:r>
      <w:r w:rsidR="00FF470B">
        <w:rPr>
          <w:rFonts w:ascii="Times New Roman" w:hAnsi="Times New Roman" w:cs="Times New Roman"/>
          <w:b/>
          <w:sz w:val="24"/>
          <w:szCs w:val="24"/>
        </w:rPr>
        <w:t xml:space="preserve"> - Contentment</w:t>
      </w:r>
    </w:p>
    <w:p w14:paraId="4E9FFCCE" w14:textId="074689D0" w:rsidR="00C96AF9" w:rsidRPr="004069EC" w:rsidRDefault="00C96AF9" w:rsidP="00C96AF9">
      <w:pPr>
        <w:jc w:val="both"/>
        <w:rPr>
          <w:rFonts w:ascii="Times New Roman" w:hAnsi="Times New Roman" w:cs="Times New Roman"/>
          <w:sz w:val="24"/>
          <w:szCs w:val="24"/>
        </w:rPr>
      </w:pPr>
      <w:r w:rsidRPr="004069EC">
        <w:rPr>
          <w:rFonts w:ascii="Times New Roman" w:hAnsi="Times New Roman" w:cs="Times New Roman"/>
          <w:sz w:val="24"/>
          <w:szCs w:val="24"/>
        </w:rPr>
        <w:t xml:space="preserve">Happiness may be difficult to define, but we all want to experience it.  The Bill of Rights in the US Constitution documents that we all have the God-given right to pursue it.  A lot of people are trying </w:t>
      </w:r>
      <w:proofErr w:type="gramStart"/>
      <w:r w:rsidRPr="004069EC">
        <w:rPr>
          <w:rFonts w:ascii="Times New Roman" w:hAnsi="Times New Roman" w:cs="Times New Roman"/>
          <w:sz w:val="24"/>
          <w:szCs w:val="24"/>
        </w:rPr>
        <w:t>really hard</w:t>
      </w:r>
      <w:proofErr w:type="gramEnd"/>
      <w:r w:rsidRPr="004069EC">
        <w:rPr>
          <w:rFonts w:ascii="Times New Roman" w:hAnsi="Times New Roman" w:cs="Times New Roman"/>
          <w:sz w:val="24"/>
          <w:szCs w:val="24"/>
        </w:rPr>
        <w:t xml:space="preserve"> to be happy but, at the end of the day, </w:t>
      </w:r>
      <w:r w:rsidR="00D66165">
        <w:rPr>
          <w:rFonts w:ascii="Times New Roman" w:hAnsi="Times New Roman" w:cs="Times New Roman"/>
          <w:sz w:val="24"/>
          <w:szCs w:val="24"/>
        </w:rPr>
        <w:t xml:space="preserve">they </w:t>
      </w:r>
      <w:r w:rsidRPr="004069EC">
        <w:rPr>
          <w:rFonts w:ascii="Times New Roman" w:hAnsi="Times New Roman" w:cs="Times New Roman"/>
          <w:sz w:val="24"/>
          <w:szCs w:val="24"/>
        </w:rPr>
        <w:t>find that true happiness has eluded them.</w:t>
      </w:r>
    </w:p>
    <w:p w14:paraId="379F9834" w14:textId="3444D04F" w:rsidR="00C96AF9" w:rsidRPr="004069EC" w:rsidRDefault="00C96AF9" w:rsidP="00C96AF9">
      <w:pPr>
        <w:jc w:val="both"/>
        <w:rPr>
          <w:rFonts w:ascii="Times New Roman" w:hAnsi="Times New Roman" w:cs="Times New Roman"/>
          <w:sz w:val="24"/>
          <w:szCs w:val="24"/>
        </w:rPr>
      </w:pPr>
      <w:r w:rsidRPr="004069EC">
        <w:rPr>
          <w:rFonts w:ascii="Times New Roman" w:hAnsi="Times New Roman" w:cs="Times New Roman"/>
          <w:sz w:val="24"/>
          <w:szCs w:val="24"/>
        </w:rPr>
        <w:t>Our Creator made us the way we are, then provided us with a book that reveals His wisdom regarding the fulfilled human experience.  If we are wise enough to study the inspired Scriptures, the Bible</w:t>
      </w:r>
      <w:r w:rsidR="004069EC" w:rsidRPr="004069EC">
        <w:rPr>
          <w:rFonts w:ascii="Times New Roman" w:hAnsi="Times New Roman" w:cs="Times New Roman"/>
          <w:sz w:val="24"/>
          <w:szCs w:val="24"/>
        </w:rPr>
        <w:t>, we will find that our sense of well-being is multifaceted.  In fact, it might be helpful to think of happiness in layers.</w:t>
      </w:r>
    </w:p>
    <w:p w14:paraId="20870C9F" w14:textId="6BBFCE27" w:rsidR="004069EC" w:rsidRPr="004069EC" w:rsidRDefault="004069EC" w:rsidP="00C96AF9">
      <w:pPr>
        <w:jc w:val="both"/>
        <w:rPr>
          <w:rFonts w:ascii="Times New Roman" w:hAnsi="Times New Roman" w:cs="Times New Roman"/>
          <w:sz w:val="24"/>
          <w:szCs w:val="24"/>
        </w:rPr>
      </w:pPr>
      <w:r w:rsidRPr="004069EC">
        <w:rPr>
          <w:rFonts w:ascii="Times New Roman" w:hAnsi="Times New Roman" w:cs="Times New Roman"/>
          <w:sz w:val="24"/>
          <w:szCs w:val="24"/>
        </w:rPr>
        <w:t>The reason so many struggle to find true happiness is because they fail to recognize</w:t>
      </w:r>
      <w:bookmarkStart w:id="0" w:name="_GoBack"/>
      <w:bookmarkEnd w:id="0"/>
      <w:r w:rsidRPr="004069EC">
        <w:rPr>
          <w:rFonts w:ascii="Times New Roman" w:hAnsi="Times New Roman" w:cs="Times New Roman"/>
          <w:sz w:val="24"/>
          <w:szCs w:val="24"/>
        </w:rPr>
        <w:t xml:space="preserve"> the two most fundamental levels: Contentment and Joy.  In fact, any positive feelings I may have are fleeting and unreliable if they are not based on a foundation of Contentment.</w:t>
      </w:r>
    </w:p>
    <w:p w14:paraId="6CBEADE9" w14:textId="16817405" w:rsidR="004069EC" w:rsidRDefault="004069EC" w:rsidP="00C96AF9">
      <w:pPr>
        <w:jc w:val="both"/>
        <w:rPr>
          <w:rFonts w:ascii="Times New Roman" w:hAnsi="Times New Roman" w:cs="Times New Roman"/>
          <w:sz w:val="24"/>
          <w:szCs w:val="24"/>
        </w:rPr>
      </w:pPr>
      <w:r w:rsidRPr="004069EC">
        <w:rPr>
          <w:rFonts w:ascii="Times New Roman" w:hAnsi="Times New Roman" w:cs="Times New Roman"/>
          <w:b/>
          <w:sz w:val="24"/>
          <w:szCs w:val="24"/>
        </w:rPr>
        <w:t>Contentment.</w:t>
      </w:r>
      <w:r w:rsidRPr="004069EC">
        <w:rPr>
          <w:rFonts w:ascii="Times New Roman" w:hAnsi="Times New Roman" w:cs="Times New Roman"/>
          <w:sz w:val="24"/>
          <w:szCs w:val="24"/>
        </w:rPr>
        <w:t xml:space="preserve">  We’re not talking about a false sense of security.  </w:t>
      </w:r>
      <w:r w:rsidR="00B92D3B">
        <w:rPr>
          <w:rFonts w:ascii="Times New Roman" w:hAnsi="Times New Roman" w:cs="Times New Roman"/>
          <w:sz w:val="24"/>
          <w:szCs w:val="24"/>
        </w:rPr>
        <w:t xml:space="preserve">This is a peace of mind that comes </w:t>
      </w:r>
      <w:r w:rsidR="00D03CD3">
        <w:rPr>
          <w:rFonts w:ascii="Times New Roman" w:hAnsi="Times New Roman" w:cs="Times New Roman"/>
          <w:sz w:val="24"/>
          <w:szCs w:val="24"/>
        </w:rPr>
        <w:t xml:space="preserve">when a person knows that he has been reconciled to His God </w:t>
      </w:r>
      <w:r w:rsidR="00B56E1D">
        <w:rPr>
          <w:rFonts w:ascii="Times New Roman" w:hAnsi="Times New Roman" w:cs="Times New Roman"/>
          <w:sz w:val="24"/>
          <w:szCs w:val="24"/>
        </w:rPr>
        <w:t>by the blood of Jesus Christ through his own faith and obedience.</w:t>
      </w:r>
      <w:r w:rsidR="00E845C4">
        <w:rPr>
          <w:rFonts w:ascii="Times New Roman" w:hAnsi="Times New Roman" w:cs="Times New Roman"/>
          <w:sz w:val="24"/>
          <w:szCs w:val="24"/>
        </w:rPr>
        <w:t xml:space="preserve">  God has made some powerful promises to those who </w:t>
      </w:r>
      <w:r w:rsidR="00032E48">
        <w:rPr>
          <w:rFonts w:ascii="Times New Roman" w:hAnsi="Times New Roman" w:cs="Times New Roman"/>
          <w:sz w:val="24"/>
          <w:szCs w:val="24"/>
        </w:rPr>
        <w:t xml:space="preserve">love Him and who seek first His kingdom and righteousness (Matthew </w:t>
      </w:r>
      <w:r w:rsidR="00CE315F">
        <w:rPr>
          <w:rFonts w:ascii="Times New Roman" w:hAnsi="Times New Roman" w:cs="Times New Roman"/>
          <w:sz w:val="24"/>
          <w:szCs w:val="24"/>
        </w:rPr>
        <w:t>6:30-33</w:t>
      </w:r>
      <w:r w:rsidR="00577C6D">
        <w:rPr>
          <w:rFonts w:ascii="Times New Roman" w:hAnsi="Times New Roman" w:cs="Times New Roman"/>
          <w:sz w:val="24"/>
          <w:szCs w:val="24"/>
        </w:rPr>
        <w:t xml:space="preserve">; Romans 8:28).  </w:t>
      </w:r>
      <w:r w:rsidR="00840257">
        <w:rPr>
          <w:rFonts w:ascii="Times New Roman" w:hAnsi="Times New Roman" w:cs="Times New Roman"/>
          <w:sz w:val="24"/>
          <w:szCs w:val="24"/>
        </w:rPr>
        <w:t xml:space="preserve">He has promised to provide for </w:t>
      </w:r>
      <w:r w:rsidR="00BD3B0A">
        <w:rPr>
          <w:rFonts w:ascii="Times New Roman" w:hAnsi="Times New Roman" w:cs="Times New Roman"/>
          <w:sz w:val="24"/>
          <w:szCs w:val="24"/>
        </w:rPr>
        <w:t>their</w:t>
      </w:r>
      <w:r w:rsidR="00840257">
        <w:rPr>
          <w:rFonts w:ascii="Times New Roman" w:hAnsi="Times New Roman" w:cs="Times New Roman"/>
          <w:sz w:val="24"/>
          <w:szCs w:val="24"/>
        </w:rPr>
        <w:t xml:space="preserve"> basic needs and to make all things work together for th</w:t>
      </w:r>
      <w:r w:rsidR="00BD3B0A">
        <w:rPr>
          <w:rFonts w:ascii="Times New Roman" w:hAnsi="Times New Roman" w:cs="Times New Roman"/>
          <w:sz w:val="24"/>
          <w:szCs w:val="24"/>
        </w:rPr>
        <w:t>eir good.</w:t>
      </w:r>
    </w:p>
    <w:p w14:paraId="13124017" w14:textId="77777777" w:rsidR="00075F59" w:rsidRDefault="0084323C" w:rsidP="00C96AF9">
      <w:pPr>
        <w:jc w:val="both"/>
        <w:rPr>
          <w:rFonts w:ascii="Times New Roman" w:hAnsi="Times New Roman" w:cs="Times New Roman"/>
          <w:sz w:val="24"/>
          <w:szCs w:val="24"/>
        </w:rPr>
      </w:pPr>
      <w:r>
        <w:rPr>
          <w:rFonts w:ascii="Times New Roman" w:hAnsi="Times New Roman" w:cs="Times New Roman"/>
          <w:sz w:val="24"/>
          <w:szCs w:val="24"/>
        </w:rPr>
        <w:t xml:space="preserve">The mature Christian with complete faith in the promises of God will </w:t>
      </w:r>
      <w:r w:rsidR="00B62DBF">
        <w:rPr>
          <w:rFonts w:ascii="Times New Roman" w:hAnsi="Times New Roman" w:cs="Times New Roman"/>
          <w:sz w:val="24"/>
          <w:szCs w:val="24"/>
        </w:rPr>
        <w:t>build his entire life on the premises of Philippians 4:</w:t>
      </w:r>
      <w:r w:rsidR="004F3D7B">
        <w:rPr>
          <w:rFonts w:ascii="Times New Roman" w:hAnsi="Times New Roman" w:cs="Times New Roman"/>
          <w:sz w:val="24"/>
          <w:szCs w:val="24"/>
        </w:rPr>
        <w:t xml:space="preserve">6-7: “Be anxious for nothing, but </w:t>
      </w:r>
      <w:r w:rsidR="002E0007">
        <w:rPr>
          <w:rFonts w:ascii="Times New Roman" w:hAnsi="Times New Roman" w:cs="Times New Roman"/>
          <w:sz w:val="24"/>
          <w:szCs w:val="24"/>
        </w:rPr>
        <w:t>in everything by prayer and supplication with thanksgiving let your requests be made known to God.  And the peace of God, which surpasses all comprehension, will guard your hearts and your minds in Christ Jesus.”</w:t>
      </w:r>
      <w:r w:rsidR="00075F59">
        <w:rPr>
          <w:rFonts w:ascii="Times New Roman" w:hAnsi="Times New Roman" w:cs="Times New Roman"/>
          <w:sz w:val="24"/>
          <w:szCs w:val="24"/>
        </w:rPr>
        <w:t xml:space="preserve">  </w:t>
      </w:r>
      <w:r w:rsidR="00B42FF1">
        <w:rPr>
          <w:rFonts w:ascii="Times New Roman" w:hAnsi="Times New Roman" w:cs="Times New Roman"/>
          <w:sz w:val="24"/>
          <w:szCs w:val="24"/>
        </w:rPr>
        <w:t xml:space="preserve">Always remember this about true contentment: </w:t>
      </w:r>
      <w:r w:rsidR="00B42FF1" w:rsidRPr="00FF470B">
        <w:rPr>
          <w:rFonts w:ascii="Times New Roman" w:hAnsi="Times New Roman" w:cs="Times New Roman"/>
          <w:i/>
          <w:sz w:val="24"/>
          <w:szCs w:val="24"/>
        </w:rPr>
        <w:t>There is absolutely no con</w:t>
      </w:r>
      <w:r w:rsidR="002B4DD8" w:rsidRPr="00FF470B">
        <w:rPr>
          <w:rFonts w:ascii="Times New Roman" w:hAnsi="Times New Roman" w:cs="Times New Roman"/>
          <w:i/>
          <w:sz w:val="24"/>
          <w:szCs w:val="24"/>
        </w:rPr>
        <w:t>nection between this peace of mind and the circumstances of my life.  None.</w:t>
      </w:r>
    </w:p>
    <w:p w14:paraId="139F7A8F" w14:textId="70F49756" w:rsidR="001276B8" w:rsidRDefault="00C42671" w:rsidP="00C96AF9">
      <w:pPr>
        <w:jc w:val="both"/>
        <w:rPr>
          <w:rFonts w:ascii="Times New Roman" w:hAnsi="Times New Roman" w:cs="Times New Roman"/>
          <w:sz w:val="24"/>
          <w:szCs w:val="24"/>
        </w:rPr>
      </w:pPr>
      <w:r>
        <w:rPr>
          <w:rFonts w:ascii="Times New Roman" w:hAnsi="Times New Roman" w:cs="Times New Roman"/>
          <w:sz w:val="24"/>
          <w:szCs w:val="24"/>
        </w:rPr>
        <w:t xml:space="preserve">The </w:t>
      </w:r>
      <w:r w:rsidR="00D75D27">
        <w:rPr>
          <w:rFonts w:ascii="Times New Roman" w:hAnsi="Times New Roman" w:cs="Times New Roman"/>
          <w:sz w:val="24"/>
          <w:szCs w:val="24"/>
        </w:rPr>
        <w:t>life of Paul illustrates this principle</w:t>
      </w:r>
      <w:r w:rsidR="002B394D">
        <w:rPr>
          <w:rFonts w:ascii="Times New Roman" w:hAnsi="Times New Roman" w:cs="Times New Roman"/>
          <w:sz w:val="24"/>
          <w:szCs w:val="24"/>
        </w:rPr>
        <w:t xml:space="preserve"> beautifully.  </w:t>
      </w:r>
      <w:r w:rsidR="00595746">
        <w:rPr>
          <w:rFonts w:ascii="Times New Roman" w:hAnsi="Times New Roman" w:cs="Times New Roman"/>
          <w:sz w:val="24"/>
          <w:szCs w:val="24"/>
        </w:rPr>
        <w:t>The Philippian church had often provided f</w:t>
      </w:r>
      <w:r w:rsidR="001F277A">
        <w:rPr>
          <w:rFonts w:ascii="Times New Roman" w:hAnsi="Times New Roman" w:cs="Times New Roman"/>
          <w:sz w:val="24"/>
          <w:szCs w:val="24"/>
        </w:rPr>
        <w:t xml:space="preserve">inancial support for </w:t>
      </w:r>
      <w:proofErr w:type="gramStart"/>
      <w:r w:rsidR="00595746">
        <w:rPr>
          <w:rFonts w:ascii="Times New Roman" w:hAnsi="Times New Roman" w:cs="Times New Roman"/>
          <w:sz w:val="24"/>
          <w:szCs w:val="24"/>
        </w:rPr>
        <w:t>Paul</w:t>
      </w:r>
      <w:proofErr w:type="gramEnd"/>
      <w:r w:rsidR="001F277A">
        <w:rPr>
          <w:rFonts w:ascii="Times New Roman" w:hAnsi="Times New Roman" w:cs="Times New Roman"/>
          <w:sz w:val="24"/>
          <w:szCs w:val="24"/>
        </w:rPr>
        <w:t xml:space="preserve"> </w:t>
      </w:r>
      <w:r w:rsidR="00765BEB">
        <w:rPr>
          <w:rFonts w:ascii="Times New Roman" w:hAnsi="Times New Roman" w:cs="Times New Roman"/>
          <w:sz w:val="24"/>
          <w:szCs w:val="24"/>
        </w:rPr>
        <w:t xml:space="preserve">but he had experienced a dry spell because of their lack of ability to </w:t>
      </w:r>
      <w:r w:rsidR="00481290">
        <w:rPr>
          <w:rFonts w:ascii="Times New Roman" w:hAnsi="Times New Roman" w:cs="Times New Roman"/>
          <w:sz w:val="24"/>
          <w:szCs w:val="24"/>
        </w:rPr>
        <w:t xml:space="preserve">get funds to him.  In Philippians 4:10, Paul </w:t>
      </w:r>
      <w:r w:rsidR="003071BC">
        <w:rPr>
          <w:rFonts w:ascii="Times New Roman" w:hAnsi="Times New Roman" w:cs="Times New Roman"/>
          <w:sz w:val="24"/>
          <w:szCs w:val="24"/>
        </w:rPr>
        <w:t>expressed his joy</w:t>
      </w:r>
      <w:r w:rsidR="00481290">
        <w:rPr>
          <w:rFonts w:ascii="Times New Roman" w:hAnsi="Times New Roman" w:cs="Times New Roman"/>
          <w:sz w:val="24"/>
          <w:szCs w:val="24"/>
        </w:rPr>
        <w:t xml:space="preserve"> that </w:t>
      </w:r>
      <w:r w:rsidR="00B85560">
        <w:rPr>
          <w:rFonts w:ascii="Times New Roman" w:hAnsi="Times New Roman" w:cs="Times New Roman"/>
          <w:sz w:val="24"/>
          <w:szCs w:val="24"/>
        </w:rPr>
        <w:t>the flow of support from them ha</w:t>
      </w:r>
      <w:r w:rsidR="001C4024">
        <w:rPr>
          <w:rFonts w:ascii="Times New Roman" w:hAnsi="Times New Roman" w:cs="Times New Roman"/>
          <w:sz w:val="24"/>
          <w:szCs w:val="24"/>
        </w:rPr>
        <w:t>d</w:t>
      </w:r>
      <w:r w:rsidR="00B85560">
        <w:rPr>
          <w:rFonts w:ascii="Times New Roman" w:hAnsi="Times New Roman" w:cs="Times New Roman"/>
          <w:sz w:val="24"/>
          <w:szCs w:val="24"/>
        </w:rPr>
        <w:t xml:space="preserve"> resumed</w:t>
      </w:r>
      <w:r w:rsidR="003071BC">
        <w:rPr>
          <w:rFonts w:ascii="Times New Roman" w:hAnsi="Times New Roman" w:cs="Times New Roman"/>
          <w:sz w:val="24"/>
          <w:szCs w:val="24"/>
        </w:rPr>
        <w:t xml:space="preserve">, but then he makes </w:t>
      </w:r>
      <w:r w:rsidR="004057F6">
        <w:rPr>
          <w:rFonts w:ascii="Times New Roman" w:hAnsi="Times New Roman" w:cs="Times New Roman"/>
          <w:sz w:val="24"/>
          <w:szCs w:val="24"/>
        </w:rPr>
        <w:t xml:space="preserve">an interesting observation.  “Not that I speak from want, for I have learned to be content in whatever circumstances I am.  I know how to get along </w:t>
      </w:r>
      <w:r w:rsidR="005822CA">
        <w:rPr>
          <w:rFonts w:ascii="Times New Roman" w:hAnsi="Times New Roman" w:cs="Times New Roman"/>
          <w:sz w:val="24"/>
          <w:szCs w:val="24"/>
        </w:rPr>
        <w:t>with humble means, and I also know how to live in prosperity; in any and every circumstance I have learned t</w:t>
      </w:r>
      <w:r w:rsidR="00D530B9">
        <w:rPr>
          <w:rFonts w:ascii="Times New Roman" w:hAnsi="Times New Roman" w:cs="Times New Roman"/>
          <w:sz w:val="24"/>
          <w:szCs w:val="24"/>
        </w:rPr>
        <w:t>he</w:t>
      </w:r>
      <w:r w:rsidR="005822CA">
        <w:rPr>
          <w:rFonts w:ascii="Times New Roman" w:hAnsi="Times New Roman" w:cs="Times New Roman"/>
          <w:sz w:val="24"/>
          <w:szCs w:val="24"/>
        </w:rPr>
        <w:t xml:space="preserve"> secret of being filled and going hungry</w:t>
      </w:r>
      <w:r w:rsidR="005611AA">
        <w:rPr>
          <w:rFonts w:ascii="Times New Roman" w:hAnsi="Times New Roman" w:cs="Times New Roman"/>
          <w:sz w:val="24"/>
          <w:szCs w:val="24"/>
        </w:rPr>
        <w:t xml:space="preserve">, both of having abundance and suffering need.  </w:t>
      </w:r>
      <w:r w:rsidR="005611AA" w:rsidRPr="00CC1A3B">
        <w:rPr>
          <w:rFonts w:ascii="Times New Roman" w:hAnsi="Times New Roman" w:cs="Times New Roman"/>
          <w:i/>
          <w:sz w:val="24"/>
          <w:szCs w:val="24"/>
        </w:rPr>
        <w:t>I can do all things through Him who strengthens me”</w:t>
      </w:r>
      <w:r w:rsidR="00D530B9">
        <w:rPr>
          <w:rFonts w:ascii="Times New Roman" w:hAnsi="Times New Roman" w:cs="Times New Roman"/>
          <w:i/>
          <w:sz w:val="24"/>
          <w:szCs w:val="24"/>
        </w:rPr>
        <w:t xml:space="preserve"> </w:t>
      </w:r>
      <w:r w:rsidR="006E5953">
        <w:rPr>
          <w:rFonts w:ascii="Times New Roman" w:hAnsi="Times New Roman" w:cs="Times New Roman"/>
          <w:sz w:val="24"/>
          <w:szCs w:val="24"/>
        </w:rPr>
        <w:t>(vs. 11-13).</w:t>
      </w:r>
    </w:p>
    <w:p w14:paraId="725EB9CC" w14:textId="10C7F11B" w:rsidR="006E5953" w:rsidRDefault="00932C2B" w:rsidP="00C96AF9">
      <w:pPr>
        <w:jc w:val="both"/>
        <w:rPr>
          <w:rFonts w:ascii="Times New Roman" w:hAnsi="Times New Roman" w:cs="Times New Roman"/>
          <w:sz w:val="24"/>
          <w:szCs w:val="24"/>
        </w:rPr>
      </w:pPr>
      <w:r>
        <w:rPr>
          <w:rFonts w:ascii="Times New Roman" w:hAnsi="Times New Roman" w:cs="Times New Roman"/>
          <w:sz w:val="24"/>
          <w:szCs w:val="24"/>
        </w:rPr>
        <w:t xml:space="preserve">You see, </w:t>
      </w:r>
      <w:r w:rsidR="0044447A">
        <w:rPr>
          <w:rFonts w:ascii="Times New Roman" w:hAnsi="Times New Roman" w:cs="Times New Roman"/>
          <w:sz w:val="24"/>
          <w:szCs w:val="24"/>
        </w:rPr>
        <w:t xml:space="preserve">Paul’s plenty or poverty had no effect whatever on his peace of mind!  </w:t>
      </w:r>
      <w:r w:rsidR="00CF2813">
        <w:rPr>
          <w:rFonts w:ascii="Times New Roman" w:hAnsi="Times New Roman" w:cs="Times New Roman"/>
          <w:sz w:val="24"/>
          <w:szCs w:val="24"/>
        </w:rPr>
        <w:t>He did what he could (making tents</w:t>
      </w:r>
      <w:r w:rsidR="00A55BA9">
        <w:rPr>
          <w:rFonts w:ascii="Times New Roman" w:hAnsi="Times New Roman" w:cs="Times New Roman"/>
          <w:sz w:val="24"/>
          <w:szCs w:val="24"/>
        </w:rPr>
        <w:t xml:space="preserve"> for a living at times), and trusted God to take care of the </w:t>
      </w:r>
      <w:r w:rsidR="00D75BBE">
        <w:rPr>
          <w:rFonts w:ascii="Times New Roman" w:hAnsi="Times New Roman" w:cs="Times New Roman"/>
          <w:sz w:val="24"/>
          <w:szCs w:val="24"/>
        </w:rPr>
        <w:t>variables of life over which he had little or no control.  He was content on the road or sitting in prison</w:t>
      </w:r>
      <w:r w:rsidR="009D2309">
        <w:rPr>
          <w:rFonts w:ascii="Times New Roman" w:hAnsi="Times New Roman" w:cs="Times New Roman"/>
          <w:sz w:val="24"/>
          <w:szCs w:val="24"/>
        </w:rPr>
        <w:t xml:space="preserve"> (Acts 16:25)</w:t>
      </w:r>
      <w:r w:rsidR="00D75BBE">
        <w:rPr>
          <w:rFonts w:ascii="Times New Roman" w:hAnsi="Times New Roman" w:cs="Times New Roman"/>
          <w:sz w:val="24"/>
          <w:szCs w:val="24"/>
        </w:rPr>
        <w:t>.  He was at peace</w:t>
      </w:r>
      <w:r w:rsidR="00F81F98">
        <w:rPr>
          <w:rFonts w:ascii="Times New Roman" w:hAnsi="Times New Roman" w:cs="Times New Roman"/>
          <w:sz w:val="24"/>
          <w:szCs w:val="24"/>
        </w:rPr>
        <w:t xml:space="preserve"> when he was healthy and when he was suffering physical ailments (</w:t>
      </w:r>
      <w:r w:rsidR="002B0489">
        <w:rPr>
          <w:rFonts w:ascii="Times New Roman" w:hAnsi="Times New Roman" w:cs="Times New Roman"/>
          <w:sz w:val="24"/>
          <w:szCs w:val="24"/>
        </w:rPr>
        <w:t xml:space="preserve">2 Corinthians </w:t>
      </w:r>
      <w:r w:rsidR="00B400F4">
        <w:rPr>
          <w:rFonts w:ascii="Times New Roman" w:hAnsi="Times New Roman" w:cs="Times New Roman"/>
          <w:sz w:val="24"/>
          <w:szCs w:val="24"/>
        </w:rPr>
        <w:t>12:7-10).</w:t>
      </w:r>
      <w:r w:rsidR="00290E4B">
        <w:rPr>
          <w:rFonts w:ascii="Times New Roman" w:hAnsi="Times New Roman" w:cs="Times New Roman"/>
          <w:sz w:val="24"/>
          <w:szCs w:val="24"/>
        </w:rPr>
        <w:t xml:space="preserve">  He enjoyed the peace of God </w:t>
      </w:r>
      <w:r w:rsidR="0075556F">
        <w:rPr>
          <w:rFonts w:ascii="Times New Roman" w:hAnsi="Times New Roman" w:cs="Times New Roman"/>
          <w:sz w:val="24"/>
          <w:szCs w:val="24"/>
        </w:rPr>
        <w:t>that surpasses all comprehension!</w:t>
      </w:r>
    </w:p>
    <w:p w14:paraId="4312B7A6" w14:textId="721D96AE" w:rsidR="00F233C1" w:rsidRDefault="00F233C1" w:rsidP="00C96AF9">
      <w:pPr>
        <w:jc w:val="both"/>
        <w:rPr>
          <w:rFonts w:ascii="Times New Roman" w:hAnsi="Times New Roman" w:cs="Times New Roman"/>
          <w:sz w:val="24"/>
          <w:szCs w:val="24"/>
        </w:rPr>
      </w:pPr>
      <w:r>
        <w:rPr>
          <w:rFonts w:ascii="Times New Roman" w:hAnsi="Times New Roman" w:cs="Times New Roman"/>
          <w:sz w:val="24"/>
          <w:szCs w:val="24"/>
        </w:rPr>
        <w:t xml:space="preserve">The biggest </w:t>
      </w:r>
      <w:r w:rsidR="00497759">
        <w:rPr>
          <w:rFonts w:ascii="Times New Roman" w:hAnsi="Times New Roman" w:cs="Times New Roman"/>
          <w:sz w:val="24"/>
          <w:szCs w:val="24"/>
        </w:rPr>
        <w:t xml:space="preserve">miscalculation for unbelievers and some believers alike is that </w:t>
      </w:r>
      <w:r w:rsidR="00976E88">
        <w:rPr>
          <w:rFonts w:ascii="Times New Roman" w:hAnsi="Times New Roman" w:cs="Times New Roman"/>
          <w:sz w:val="24"/>
          <w:szCs w:val="24"/>
        </w:rPr>
        <w:t>one’s happiness is a function of the good things that happen to them.</w:t>
      </w:r>
      <w:r w:rsidR="000C5FD8">
        <w:rPr>
          <w:rFonts w:ascii="Times New Roman" w:hAnsi="Times New Roman" w:cs="Times New Roman"/>
          <w:sz w:val="24"/>
          <w:szCs w:val="24"/>
        </w:rPr>
        <w:t xml:space="preserve">  </w:t>
      </w:r>
      <w:r w:rsidR="00BE76DE">
        <w:rPr>
          <w:rFonts w:ascii="Times New Roman" w:hAnsi="Times New Roman" w:cs="Times New Roman"/>
          <w:sz w:val="24"/>
          <w:szCs w:val="24"/>
        </w:rPr>
        <w:t>C</w:t>
      </w:r>
      <w:r w:rsidR="000C5FD8">
        <w:rPr>
          <w:rFonts w:ascii="Times New Roman" w:hAnsi="Times New Roman" w:cs="Times New Roman"/>
          <w:sz w:val="24"/>
          <w:szCs w:val="24"/>
        </w:rPr>
        <w:t>omplete</w:t>
      </w:r>
      <w:r w:rsidR="00BE76DE">
        <w:rPr>
          <w:rFonts w:ascii="Times New Roman" w:hAnsi="Times New Roman" w:cs="Times New Roman"/>
          <w:sz w:val="24"/>
          <w:szCs w:val="24"/>
        </w:rPr>
        <w:t xml:space="preserve"> faith and</w:t>
      </w:r>
      <w:r w:rsidR="000C5FD8">
        <w:rPr>
          <w:rFonts w:ascii="Times New Roman" w:hAnsi="Times New Roman" w:cs="Times New Roman"/>
          <w:sz w:val="24"/>
          <w:szCs w:val="24"/>
        </w:rPr>
        <w:t xml:space="preserve"> trust </w:t>
      </w:r>
      <w:r w:rsidR="00E433FF">
        <w:rPr>
          <w:rFonts w:ascii="Times New Roman" w:hAnsi="Times New Roman" w:cs="Times New Roman"/>
          <w:sz w:val="24"/>
          <w:szCs w:val="24"/>
        </w:rPr>
        <w:t xml:space="preserve">in </w:t>
      </w:r>
      <w:r w:rsidR="00BE76DE">
        <w:rPr>
          <w:rFonts w:ascii="Times New Roman" w:hAnsi="Times New Roman" w:cs="Times New Roman"/>
          <w:sz w:val="24"/>
          <w:szCs w:val="24"/>
        </w:rPr>
        <w:t xml:space="preserve">the </w:t>
      </w:r>
      <w:r w:rsidR="00E433FF">
        <w:rPr>
          <w:rFonts w:ascii="Times New Roman" w:hAnsi="Times New Roman" w:cs="Times New Roman"/>
          <w:sz w:val="24"/>
          <w:szCs w:val="24"/>
        </w:rPr>
        <w:t xml:space="preserve">promises </w:t>
      </w:r>
      <w:r w:rsidR="00BE76DE">
        <w:rPr>
          <w:rFonts w:ascii="Times New Roman" w:hAnsi="Times New Roman" w:cs="Times New Roman"/>
          <w:sz w:val="24"/>
          <w:szCs w:val="24"/>
        </w:rPr>
        <w:t xml:space="preserve">of God </w:t>
      </w:r>
      <w:r w:rsidR="00BC7BCE">
        <w:rPr>
          <w:rFonts w:ascii="Times New Roman" w:hAnsi="Times New Roman" w:cs="Times New Roman"/>
          <w:sz w:val="24"/>
          <w:szCs w:val="24"/>
        </w:rPr>
        <w:t xml:space="preserve">result in </w:t>
      </w:r>
      <w:r w:rsidR="00832691">
        <w:rPr>
          <w:rFonts w:ascii="Times New Roman" w:hAnsi="Times New Roman" w:cs="Times New Roman"/>
          <w:sz w:val="24"/>
          <w:szCs w:val="24"/>
        </w:rPr>
        <w:t>a peace of mind that all the problems in the world can’t shake.</w:t>
      </w:r>
      <w:r w:rsidR="00AE78B4">
        <w:rPr>
          <w:rFonts w:ascii="Times New Roman" w:hAnsi="Times New Roman" w:cs="Times New Roman"/>
          <w:sz w:val="24"/>
          <w:szCs w:val="24"/>
        </w:rPr>
        <w:t xml:space="preserve">  Perpetual contentment.</w:t>
      </w:r>
    </w:p>
    <w:p w14:paraId="742A90D0" w14:textId="57CEECE4" w:rsidR="00AE78B4" w:rsidRPr="00AE78B4" w:rsidRDefault="00AE78B4" w:rsidP="00E174A8">
      <w:pPr>
        <w:spacing w:after="0"/>
        <w:jc w:val="both"/>
        <w:rPr>
          <w:rFonts w:ascii="Times New Roman" w:hAnsi="Times New Roman" w:cs="Times New Roman"/>
          <w:b/>
          <w:sz w:val="24"/>
          <w:szCs w:val="24"/>
        </w:rPr>
      </w:pPr>
      <w:r w:rsidRPr="00AE78B4">
        <w:rPr>
          <w:rFonts w:ascii="Times New Roman" w:hAnsi="Times New Roman" w:cs="Times New Roman"/>
          <w:b/>
          <w:sz w:val="24"/>
          <w:szCs w:val="24"/>
        </w:rPr>
        <w:t>John McKee</w:t>
      </w:r>
    </w:p>
    <w:p w14:paraId="3862CB4F" w14:textId="79940F68" w:rsidR="00AE78B4" w:rsidRPr="00AE78B4" w:rsidRDefault="00AE78B4" w:rsidP="00E174A8">
      <w:pPr>
        <w:spacing w:after="0"/>
        <w:jc w:val="both"/>
        <w:rPr>
          <w:rFonts w:ascii="Times New Roman" w:hAnsi="Times New Roman" w:cs="Times New Roman"/>
          <w:b/>
          <w:sz w:val="24"/>
          <w:szCs w:val="24"/>
        </w:rPr>
      </w:pPr>
      <w:r w:rsidRPr="00AE78B4">
        <w:rPr>
          <w:rFonts w:ascii="Times New Roman" w:hAnsi="Times New Roman" w:cs="Times New Roman"/>
          <w:b/>
          <w:sz w:val="24"/>
          <w:szCs w:val="24"/>
        </w:rPr>
        <w:t>West Murray church of Christ</w:t>
      </w:r>
    </w:p>
    <w:sectPr w:rsidR="00AE78B4" w:rsidRPr="00AE78B4" w:rsidSect="00E174A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F9"/>
    <w:rsid w:val="0001159F"/>
    <w:rsid w:val="00014D64"/>
    <w:rsid w:val="00032E48"/>
    <w:rsid w:val="000437BA"/>
    <w:rsid w:val="00075F59"/>
    <w:rsid w:val="000B2316"/>
    <w:rsid w:val="000C5FD8"/>
    <w:rsid w:val="001276B8"/>
    <w:rsid w:val="001C4024"/>
    <w:rsid w:val="001F277A"/>
    <w:rsid w:val="00234B5F"/>
    <w:rsid w:val="00290E4B"/>
    <w:rsid w:val="002B0489"/>
    <w:rsid w:val="002B394D"/>
    <w:rsid w:val="002B4DD8"/>
    <w:rsid w:val="002E0007"/>
    <w:rsid w:val="003071BC"/>
    <w:rsid w:val="004057F6"/>
    <w:rsid w:val="004069EC"/>
    <w:rsid w:val="0044447A"/>
    <w:rsid w:val="00481290"/>
    <w:rsid w:val="00497759"/>
    <w:rsid w:val="004F3D7B"/>
    <w:rsid w:val="005611AA"/>
    <w:rsid w:val="00577C6D"/>
    <w:rsid w:val="005822CA"/>
    <w:rsid w:val="00595746"/>
    <w:rsid w:val="005B3F5B"/>
    <w:rsid w:val="006E5953"/>
    <w:rsid w:val="0075556F"/>
    <w:rsid w:val="00765BEB"/>
    <w:rsid w:val="00793E4E"/>
    <w:rsid w:val="00832691"/>
    <w:rsid w:val="00840257"/>
    <w:rsid w:val="0084323C"/>
    <w:rsid w:val="0092122E"/>
    <w:rsid w:val="00932C2B"/>
    <w:rsid w:val="00976E88"/>
    <w:rsid w:val="009D2309"/>
    <w:rsid w:val="00A55BA9"/>
    <w:rsid w:val="00A64A2B"/>
    <w:rsid w:val="00A9431B"/>
    <w:rsid w:val="00AE78B4"/>
    <w:rsid w:val="00B400F4"/>
    <w:rsid w:val="00B40E55"/>
    <w:rsid w:val="00B42FF1"/>
    <w:rsid w:val="00B56E1D"/>
    <w:rsid w:val="00B62DBF"/>
    <w:rsid w:val="00B85560"/>
    <w:rsid w:val="00B92D3B"/>
    <w:rsid w:val="00BC7BCE"/>
    <w:rsid w:val="00BD3B0A"/>
    <w:rsid w:val="00BE76DE"/>
    <w:rsid w:val="00C42671"/>
    <w:rsid w:val="00C96AF9"/>
    <w:rsid w:val="00CC1A3B"/>
    <w:rsid w:val="00CE315F"/>
    <w:rsid w:val="00CF2813"/>
    <w:rsid w:val="00D03CD3"/>
    <w:rsid w:val="00D530B9"/>
    <w:rsid w:val="00D66165"/>
    <w:rsid w:val="00D75BBE"/>
    <w:rsid w:val="00D75D27"/>
    <w:rsid w:val="00E174A8"/>
    <w:rsid w:val="00E433FF"/>
    <w:rsid w:val="00E845C4"/>
    <w:rsid w:val="00F233C1"/>
    <w:rsid w:val="00F81F98"/>
    <w:rsid w:val="00FF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F5B0"/>
  <w15:chartTrackingRefBased/>
  <w15:docId w15:val="{89EEB6DD-F19E-470A-9007-1B3395CE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64</cp:revision>
  <cp:lastPrinted>2018-04-27T15:44:00Z</cp:lastPrinted>
  <dcterms:created xsi:type="dcterms:W3CDTF">2018-04-27T14:23:00Z</dcterms:created>
  <dcterms:modified xsi:type="dcterms:W3CDTF">2018-04-27T15:45:00Z</dcterms:modified>
</cp:coreProperties>
</file>